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spacing w:after="0" w:before="0" w:line="240" w:lineRule="auto"/>
        <w:ind w:left="0" w:right="0" w:firstLine="0"/>
        <w:jc w:val="center"/>
        <w:rPr/>
      </w:pPr>
      <w:r w:rsidDel="00000000" w:rsidR="00000000" w:rsidRPr="00000000">
        <w:rPr>
          <w:rtl w:val="0"/>
        </w:rPr>
        <w:t xml:space="preserve">SSL VPN Installation</w:t>
      </w:r>
    </w:p>
    <w:p w:rsidR="00000000" w:rsidDel="00000000" w:rsidP="00000000" w:rsidRDefault="00000000" w:rsidRPr="00000000" w14:paraId="00000002">
      <w:pPr>
        <w:spacing w:after="200" w:line="276" w:lineRule="auto"/>
        <w:jc w:val="left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200" w:line="276" w:lineRule="auto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1. Start Chrome Enter the below Public IP Address.</w:t>
      </w:r>
    </w:p>
    <w:p w:rsidR="00000000" w:rsidDel="00000000" w:rsidP="00000000" w:rsidRDefault="00000000" w:rsidRPr="00000000" w14:paraId="00000004">
      <w:pPr>
        <w:spacing w:after="200" w:line="276" w:lineRule="auto"/>
        <w:ind w:left="0" w:firstLine="0"/>
        <w:jc w:val="left"/>
        <w:rPr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 </w:t>
      </w:r>
      <w:hyperlink r:id="rId7">
        <w:r w:rsidDel="00000000" w:rsidR="00000000" w:rsidRPr="00000000">
          <w:rPr>
            <w:rFonts w:ascii="Calibri" w:cs="Calibri" w:eastAsia="Calibri" w:hAnsi="Calibri"/>
            <w:b w:val="1"/>
            <w:color w:val="0000ff"/>
            <w:sz w:val="32"/>
            <w:szCs w:val="32"/>
            <w:u w:val="single"/>
            <w:rtl w:val="0"/>
          </w:rPr>
          <w:t xml:space="preserve">https://103.224.241.233:4422/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00" w:lineRule="auto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00" w:lineRule="auto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2. Login to Sophos user portal using Windows Credential.</w:t>
      </w:r>
    </w:p>
    <w:p w:rsidR="00000000" w:rsidDel="00000000" w:rsidP="00000000" w:rsidRDefault="00000000" w:rsidRPr="00000000" w14:paraId="00000007">
      <w:pPr>
        <w:spacing w:after="200" w:lineRule="auto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486400" cy="2870200"/>
            <wp:effectExtent b="0" l="0" r="0" t="0"/>
            <wp:docPr id="197371768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200" w:lineRule="auto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00" w:lineRule="auto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3. Download and install “Google Authenticator” from the Play store on your phone.if you have already installed please ignore this step.</w:t>
      </w:r>
    </w:p>
    <w:p w:rsidR="00000000" w:rsidDel="00000000" w:rsidP="00000000" w:rsidRDefault="00000000" w:rsidRPr="00000000" w14:paraId="0000000A">
      <w:pPr>
        <w:spacing w:after="200" w:lineRule="auto"/>
        <w:ind w:left="72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5486400" cy="2095500"/>
            <wp:effectExtent b="0" l="0" r="0" t="0"/>
            <wp:docPr id="197371768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0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00" w:lineRule="auto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00" w:lineRule="auto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00" w:lineRule="auto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200" w:lineRule="auto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00" w:lineRule="auto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00" w:lineRule="auto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4. Open “Google Authenticator” and click on “Scan QR code” and scan.</w:t>
      </w:r>
    </w:p>
    <w:p w:rsidR="00000000" w:rsidDel="00000000" w:rsidP="00000000" w:rsidRDefault="00000000" w:rsidRPr="00000000" w14:paraId="00000012">
      <w:pPr>
        <w:spacing w:after="200" w:lineRule="auto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/>
        <w:drawing>
          <wp:inline distB="0" distT="0" distL="114300" distR="114300">
            <wp:extent cx="5808134" cy="3267747"/>
            <wp:effectExtent b="0" l="0" r="0" t="0"/>
            <wp:docPr id="197371768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8134" cy="32677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00" w:lineRule="auto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00" w:lineRule="auto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5. Click on “Proceed to Login”</w:t>
      </w:r>
    </w:p>
    <w:p w:rsidR="00000000" w:rsidDel="00000000" w:rsidP="00000000" w:rsidRDefault="00000000" w:rsidRPr="00000000" w14:paraId="00000015">
      <w:pPr>
        <w:spacing w:after="200" w:lineRule="auto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/>
        <w:drawing>
          <wp:inline distB="0" distT="0" distL="114300" distR="114300">
            <wp:extent cx="5724324" cy="2762250"/>
            <wp:effectExtent b="0" l="0" r="0" t="0"/>
            <wp:docPr id="197371768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324" cy="2762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00" w:lineRule="auto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00" w:lineRule="auto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6. Login using your windows credential but add the authentication code after the password. </w:t>
      </w:r>
    </w:p>
    <w:p w:rsidR="00000000" w:rsidDel="00000000" w:rsidP="00000000" w:rsidRDefault="00000000" w:rsidRPr="00000000" w14:paraId="00000018">
      <w:pPr>
        <w:spacing w:after="200" w:lineRule="auto"/>
        <w:ind w:left="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00" w:lineRule="auto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00" w:lineRule="auto"/>
        <w:jc w:val="left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Eg:  If you user name is “ABC” and the password is “Temp@123” and the authentication code in application is “******” then you will be login in like this.</w:t>
      </w:r>
    </w:p>
    <w:p w:rsidR="00000000" w:rsidDel="00000000" w:rsidP="00000000" w:rsidRDefault="00000000" w:rsidRPr="00000000" w14:paraId="0000001B">
      <w:pPr>
        <w:spacing w:after="200" w:lineRule="auto"/>
        <w:jc w:val="left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User Name: ABC </w:t>
      </w:r>
    </w:p>
    <w:p w:rsidR="00000000" w:rsidDel="00000000" w:rsidP="00000000" w:rsidRDefault="00000000" w:rsidRPr="00000000" w14:paraId="0000001C">
      <w:pPr>
        <w:spacing w:after="200" w:lineRule="auto"/>
        <w:jc w:val="left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Password: Temp@123******   </w:t>
      </w:r>
    </w:p>
    <w:p w:rsidR="00000000" w:rsidDel="00000000" w:rsidP="00000000" w:rsidRDefault="00000000" w:rsidRPr="00000000" w14:paraId="0000001D">
      <w:pPr>
        <w:spacing w:after="200" w:lineRule="auto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00" w:lineRule="auto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7. Click on “SSL VPN”, then on the right side page click on “Download for windows and configuration for Windows” .</w:t>
      </w:r>
    </w:p>
    <w:p w:rsidR="00000000" w:rsidDel="00000000" w:rsidP="00000000" w:rsidRDefault="00000000" w:rsidRPr="00000000" w14:paraId="0000001F">
      <w:pPr>
        <w:spacing w:after="200" w:lineRule="auto"/>
        <w:ind w:left="720" w:firstLine="0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00" w:lineRule="auto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486400" cy="2540000"/>
            <wp:effectExtent b="0" l="0" r="0" t="0"/>
            <wp:docPr id="197371768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0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0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    8. After downloading the “Sophosconnect” exe file then run with admin credentials to install on your laptop/desktop.please contact IT Admin team for admin credential.</w:t>
      </w:r>
    </w:p>
    <w:p w:rsidR="00000000" w:rsidDel="00000000" w:rsidP="00000000" w:rsidRDefault="00000000" w:rsidRPr="00000000" w14:paraId="00000023">
      <w:pPr>
        <w:spacing w:after="200" w:lineRule="auto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486400" cy="393700"/>
            <wp:effectExtent b="0" l="0" r="0" t="0"/>
            <wp:docPr id="197371768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0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00" w:lineRule="auto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486400" cy="3784600"/>
            <wp:effectExtent b="0" l="0" r="0" t="0"/>
            <wp:docPr id="197371768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0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0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0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00" w:lineRule="auto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9. Right click on “Sophos Connect” and open it.</w:t>
      </w:r>
    </w:p>
    <w:p w:rsidR="00000000" w:rsidDel="00000000" w:rsidP="00000000" w:rsidRDefault="00000000" w:rsidRPr="00000000" w14:paraId="0000002A">
      <w:pPr>
        <w:spacing w:after="20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00" w:lineRule="auto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486400" cy="3035300"/>
            <wp:effectExtent b="0" l="0" r="0" t="0"/>
            <wp:docPr id="197371768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0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0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10. Click on the “Import Connection”and upload the SSL vpn configuration file in it.</w:t>
      </w:r>
    </w:p>
    <w:p w:rsidR="00000000" w:rsidDel="00000000" w:rsidP="00000000" w:rsidRDefault="00000000" w:rsidRPr="00000000" w14:paraId="0000002E">
      <w:pPr>
        <w:spacing w:after="200" w:lineRule="auto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486400" cy="3098800"/>
            <wp:effectExtent b="0" l="0" r="0" t="0"/>
            <wp:docPr id="197371767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0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0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11.After this click on “Connect”tab and connect vpn with your windows credential.(Refers steps 6)</w:t>
      </w:r>
    </w:p>
    <w:p w:rsidR="00000000" w:rsidDel="00000000" w:rsidP="00000000" w:rsidRDefault="00000000" w:rsidRPr="00000000" w14:paraId="00000031">
      <w:pPr>
        <w:spacing w:after="20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486400" cy="3086100"/>
            <wp:effectExtent b="0" l="0" r="0" t="0"/>
            <wp:docPr id="197371768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0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12.Now VPN connection established successfully.</w:t>
      </w:r>
    </w:p>
    <w:p w:rsidR="00000000" w:rsidDel="00000000" w:rsidP="00000000" w:rsidRDefault="00000000" w:rsidRPr="00000000" w14:paraId="00000033">
      <w:pPr>
        <w:spacing w:after="20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20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13.After that VPN connection user’s will be able to connect Remote through RDP.</w:t>
      </w:r>
    </w:p>
    <w:p w:rsidR="00000000" w:rsidDel="00000000" w:rsidP="00000000" w:rsidRDefault="00000000" w:rsidRPr="00000000" w14:paraId="00000035">
      <w:pPr>
        <w:spacing w:after="20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0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14.Connect your remote desktop with w.r.t your ip address for example.</w:t>
      </w:r>
    </w:p>
    <w:p w:rsidR="00000000" w:rsidDel="00000000" w:rsidP="00000000" w:rsidRDefault="00000000" w:rsidRPr="00000000" w14:paraId="00000037">
      <w:pPr>
        <w:spacing w:after="20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486400" cy="2806700"/>
            <wp:effectExtent b="0" l="0" r="0" t="0"/>
            <wp:docPr id="197371768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20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0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00" w:lineRule="auto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Thanks</w:t>
      </w:r>
    </w:p>
    <w:p w:rsidR="00000000" w:rsidDel="00000000" w:rsidP="00000000" w:rsidRDefault="00000000" w:rsidRPr="00000000" w14:paraId="0000003B">
      <w:pPr>
        <w:spacing w:after="200" w:lineRule="auto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00" w:lineRule="auto"/>
        <w:jc w:val="left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800" w:right="180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1"/>
        <w:szCs w:val="21"/>
        <w:lang w:val="en"/>
      </w:rPr>
    </w:rPrDefault>
    <w:pPrDefault>
      <w:pPr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Calibri" w:cs="Calibri" w:eastAsia="Calibri" w:hAnsi="Calibri"/>
      <w:sz w:val="56"/>
      <w:szCs w:val="56"/>
    </w:rPr>
  </w:style>
  <w:style w:type="paragraph" w:styleId="Normal" w:default="1">
    <w:name w:val="Normal"/>
    <w:qFormat w:val="1"/>
    <w:pPr>
      <w:jc w:val="both"/>
    </w:pPr>
    <w:rPr>
      <w:kern w:val="2"/>
      <w:sz w:val="21"/>
      <w:szCs w:val="21"/>
    </w:rPr>
  </w:style>
  <w:style w:type="character" w:styleId="DefaultParagraphFont" w:default="1">
    <w:name w:val="Default Paragraph Font"/>
    <w:uiPriority w:val="99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Hyperlink">
    <w:name w:val="Hyperlink"/>
    <w:uiPriority w:val="99"/>
    <w:unhideWhenUsed w:val="1"/>
    <w:rsid w:val="00195FD1"/>
    <w:rPr>
      <w:color w:val="0000ff"/>
      <w:u w:val="single"/>
    </w:rPr>
  </w:style>
  <w:style w:type="character" w:styleId="UnresolvedMention">
    <w:name w:val="Unresolved Mention"/>
    <w:uiPriority w:val="99"/>
    <w:semiHidden w:val="1"/>
    <w:unhideWhenUsed w:val="1"/>
    <w:rsid w:val="00195FD1"/>
    <w:rPr>
      <w:rFonts w:cs="Times New Roman"/>
      <w:color w:val="605e5c"/>
      <w:shd w:color="auto" w:fill="e1dfdd" w:val="clear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 w:val="1"/>
    <w:pPr>
      <w:spacing w:after="0" w:line="240" w:lineRule="auto"/>
      <w:contextualSpacing w:val="1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png"/><Relationship Id="rId10" Type="http://schemas.openxmlformats.org/officeDocument/2006/relationships/image" Target="media/image10.png"/><Relationship Id="rId13" Type="http://schemas.openxmlformats.org/officeDocument/2006/relationships/image" Target="media/image2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9.png"/><Relationship Id="rId14" Type="http://schemas.openxmlformats.org/officeDocument/2006/relationships/image" Target="media/image5.png"/><Relationship Id="rId17" Type="http://schemas.openxmlformats.org/officeDocument/2006/relationships/image" Target="media/image7.pn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18" Type="http://schemas.openxmlformats.org/officeDocument/2006/relationships/image" Target="media/image11.png"/><Relationship Id="rId7" Type="http://schemas.openxmlformats.org/officeDocument/2006/relationships/hyperlink" Target="https://125.99.78.222:8443/" TargetMode="Externa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grLItS/vWWycIrHLE1vK4uaHUcuQ==">AMUW2mV/h+7QkFuzzXhhvso/rp+WeEGwaQM+TmvfB1eV4mCtMDAVfnlhZdFx/w0RRV609frAlaOLNmdx3LJNWf5nFSP7fVkF5K0jNpnYdcEn0G+WiMIhxXs=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2019-04-04T13:11:00Z</dcterms:created>
  <dc:creator>Sandeep.mali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0x0101000C086C3A6DA24F459EBAAA0E2587AD1F</vt:lpwstr>
  </property>
  <property fmtid="{D5CDD505-2E9C-101B-9397-08002B2CF9AE}" pid="3" name="AuthorIds_UIVersion_1536">
    <vt:lpwstr>12</vt:lpwstr>
  </property>
</Properties>
</file>